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70122" w14:textId="77777777" w:rsidR="00A00670" w:rsidRPr="00A00670" w:rsidRDefault="00A00670" w:rsidP="00A00670">
      <w:pPr>
        <w:pStyle w:val="Sinespaciado"/>
        <w:jc w:val="right"/>
        <w:rPr>
          <w:rFonts w:ascii="Verdana" w:hAnsi="Verdana"/>
        </w:rPr>
      </w:pPr>
    </w:p>
    <w:p w14:paraId="5F321B08" w14:textId="041B27B6" w:rsidR="00A00670" w:rsidRDefault="00A44CAB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 xml:space="preserve">Informe de recorrido de prevención, Vigilancia y Control para </w:t>
      </w:r>
      <w:r>
        <w:rPr>
          <w:rFonts w:ascii="Verdana" w:hAnsi="Verdana" w:cs="Arial"/>
          <w:b/>
          <w:bCs/>
          <w:i w:val="0"/>
          <w:sz w:val="22"/>
          <w:szCs w:val="22"/>
        </w:rPr>
        <w:t xml:space="preserve">el seguimiento </w:t>
      </w:r>
      <w:r w:rsidRPr="00A44CAB">
        <w:rPr>
          <w:rFonts w:ascii="Verdana" w:hAnsi="Verdana" w:cs="Arial"/>
          <w:b/>
          <w:bCs/>
          <w:i w:val="0"/>
          <w:sz w:val="22"/>
          <w:szCs w:val="22"/>
        </w:rPr>
        <w:t>de impactos asociados al ecoturismo sobre el camino de Lengerke.</w:t>
      </w:r>
    </w:p>
    <w:p w14:paraId="20CF1B74" w14:textId="77777777" w:rsidR="008231D5" w:rsidRDefault="008231D5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</w:p>
    <w:p w14:paraId="054463AB" w14:textId="2BB0414F" w:rsidR="00A44CAB" w:rsidRDefault="00A44CAB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</w:p>
    <w:p w14:paraId="23C6314B" w14:textId="3E7826A3" w:rsidR="00A44CAB" w:rsidRPr="00A44CAB" w:rsidRDefault="00A44CAB" w:rsidP="00A44CAB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>
        <w:rPr>
          <w:rFonts w:ascii="Verdana" w:hAnsi="Verdana" w:cs="Arial"/>
          <w:b/>
          <w:bCs/>
          <w:i w:val="0"/>
          <w:sz w:val="22"/>
          <w:szCs w:val="22"/>
        </w:rPr>
        <w:t xml:space="preserve">Fecha: </w:t>
      </w:r>
      <w:r w:rsidR="00FB4CA4">
        <w:rPr>
          <w:rFonts w:ascii="Verdana" w:hAnsi="Verdana" w:cs="Arial"/>
          <w:i w:val="0"/>
          <w:sz w:val="22"/>
          <w:szCs w:val="22"/>
        </w:rPr>
        <w:t>2</w:t>
      </w:r>
      <w:r w:rsidR="00974333">
        <w:rPr>
          <w:rFonts w:ascii="Verdana" w:hAnsi="Verdana" w:cs="Arial"/>
          <w:i w:val="0"/>
          <w:sz w:val="22"/>
          <w:szCs w:val="22"/>
        </w:rPr>
        <w:t>5</w:t>
      </w:r>
      <w:r w:rsidR="003B7126">
        <w:rPr>
          <w:rFonts w:ascii="Verdana" w:hAnsi="Verdana" w:cs="Arial"/>
          <w:i w:val="0"/>
          <w:sz w:val="22"/>
          <w:szCs w:val="22"/>
        </w:rPr>
        <w:t xml:space="preserve"> de octubre </w:t>
      </w:r>
      <w:r w:rsidR="003B7126" w:rsidRPr="00B308D6">
        <w:rPr>
          <w:rFonts w:ascii="Verdana" w:hAnsi="Verdana" w:cs="Arial"/>
          <w:i w:val="0"/>
          <w:sz w:val="22"/>
          <w:szCs w:val="22"/>
        </w:rPr>
        <w:t>del</w:t>
      </w:r>
      <w:r w:rsidRPr="00B308D6">
        <w:rPr>
          <w:rFonts w:ascii="Verdana" w:hAnsi="Verdana" w:cs="Arial"/>
          <w:i w:val="0"/>
          <w:sz w:val="22"/>
          <w:szCs w:val="22"/>
        </w:rPr>
        <w:t xml:space="preserve"> 2025</w:t>
      </w:r>
    </w:p>
    <w:p w14:paraId="681B0B7E" w14:textId="77777777" w:rsidR="00A00670" w:rsidRPr="00B45287" w:rsidRDefault="00A00670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7094DD74" w14:textId="485DF7DE" w:rsidR="00A00670" w:rsidRPr="00B308D6" w:rsidRDefault="00A44CAB" w:rsidP="00A00670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B308D6">
        <w:rPr>
          <w:rFonts w:ascii="Verdana" w:hAnsi="Verdana" w:cs="Arial"/>
          <w:b/>
          <w:bCs/>
          <w:i w:val="0"/>
          <w:sz w:val="22"/>
          <w:szCs w:val="22"/>
        </w:rPr>
        <w:t xml:space="preserve">Participantes </w:t>
      </w:r>
    </w:p>
    <w:p w14:paraId="57FACCAC" w14:textId="4B8AD832" w:rsidR="00A44CAB" w:rsidRDefault="00A44CAB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2894DDB7" w14:textId="663AA721" w:rsidR="00A44CAB" w:rsidRPr="00A44CAB" w:rsidRDefault="00A44CAB" w:rsidP="00A00670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 xml:space="preserve">Hector Enrique Amaya Corena </w:t>
      </w:r>
    </w:p>
    <w:p w14:paraId="732A95B2" w14:textId="55C27666" w:rsidR="00A44CAB" w:rsidRPr="00B45287" w:rsidRDefault="00B308D6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>
        <w:rPr>
          <w:rFonts w:ascii="Verdana" w:hAnsi="Verdana" w:cs="Arial"/>
          <w:i w:val="0"/>
          <w:sz w:val="22"/>
          <w:szCs w:val="22"/>
        </w:rPr>
        <w:t>Técnico</w:t>
      </w:r>
      <w:r w:rsidR="00A44CAB">
        <w:rPr>
          <w:rFonts w:ascii="Verdana" w:hAnsi="Verdana" w:cs="Arial"/>
          <w:i w:val="0"/>
          <w:sz w:val="22"/>
          <w:szCs w:val="22"/>
        </w:rPr>
        <w:t xml:space="preserve"> de ecoturismo PNN </w:t>
      </w:r>
      <w:r>
        <w:rPr>
          <w:rFonts w:ascii="Verdana" w:hAnsi="Verdana" w:cs="Arial"/>
          <w:i w:val="0"/>
          <w:sz w:val="22"/>
          <w:szCs w:val="22"/>
        </w:rPr>
        <w:t>Serranía</w:t>
      </w:r>
      <w:r w:rsidR="00A44CAB">
        <w:rPr>
          <w:rFonts w:ascii="Verdana" w:hAnsi="Verdana" w:cs="Arial"/>
          <w:i w:val="0"/>
          <w:sz w:val="22"/>
          <w:szCs w:val="22"/>
        </w:rPr>
        <w:t xml:space="preserve"> de los </w:t>
      </w:r>
      <w:r>
        <w:rPr>
          <w:rFonts w:ascii="Verdana" w:hAnsi="Verdana" w:cs="Arial"/>
          <w:i w:val="0"/>
          <w:sz w:val="22"/>
          <w:szCs w:val="22"/>
        </w:rPr>
        <w:t>Yariguies</w:t>
      </w:r>
    </w:p>
    <w:p w14:paraId="1A008E93" w14:textId="47EF5D98" w:rsidR="00A00670" w:rsidRPr="00A44CAB" w:rsidRDefault="00A44CAB" w:rsidP="00A00670">
      <w:pPr>
        <w:pStyle w:val="Textoindependiente"/>
        <w:jc w:val="left"/>
        <w:rPr>
          <w:rFonts w:ascii="Verdana" w:hAnsi="Verdana" w:cs="Arial"/>
          <w:bCs/>
          <w:i w:val="0"/>
          <w:sz w:val="22"/>
          <w:szCs w:val="22"/>
        </w:rPr>
      </w:pPr>
      <w:r w:rsidRPr="00A44CAB">
        <w:rPr>
          <w:rFonts w:ascii="Verdana" w:hAnsi="Verdana" w:cs="Arial"/>
          <w:bCs/>
          <w:i w:val="0"/>
          <w:sz w:val="22"/>
          <w:szCs w:val="22"/>
        </w:rPr>
        <w:t xml:space="preserve">amayacorena@gmail.com </w:t>
      </w:r>
    </w:p>
    <w:p w14:paraId="155E6B5D" w14:textId="624983FC" w:rsidR="00A44CAB" w:rsidRDefault="00A44CAB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425DB0CB" w14:textId="77777777" w:rsidR="00A44CAB" w:rsidRPr="00A44CAB" w:rsidRDefault="00A44CAB" w:rsidP="00A44CAB">
      <w:pPr>
        <w:pStyle w:val="Textoindependiente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>Hugo Alfonso Fuentes Parra</w:t>
      </w:r>
    </w:p>
    <w:p w14:paraId="3959330A" w14:textId="785A1029" w:rsidR="00A44CAB" w:rsidRDefault="00A44CAB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A44CAB">
        <w:rPr>
          <w:rFonts w:ascii="Verdana" w:hAnsi="Verdana" w:cs="Arial"/>
          <w:i w:val="0"/>
          <w:sz w:val="22"/>
          <w:szCs w:val="22"/>
        </w:rPr>
        <w:t xml:space="preserve">Operario de Ecoturismo PNN Serranía de los Yariguíes </w:t>
      </w:r>
      <w:hyperlink r:id="rId7" w:history="1">
        <w:r w:rsidR="009062F0" w:rsidRPr="005B54AA">
          <w:rPr>
            <w:rStyle w:val="Hipervnculo"/>
            <w:rFonts w:ascii="Verdana" w:hAnsi="Verdana" w:cs="Arial"/>
            <w:i w:val="0"/>
            <w:sz w:val="22"/>
            <w:szCs w:val="22"/>
          </w:rPr>
          <w:t>huegofuentesparra@gmail.com</w:t>
        </w:r>
      </w:hyperlink>
    </w:p>
    <w:p w14:paraId="1FC3629A" w14:textId="707AC46A" w:rsidR="009062F0" w:rsidRDefault="009062F0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30CDF7EA" w14:textId="65D6B886" w:rsidR="009062F0" w:rsidRDefault="009062F0" w:rsidP="00A44CAB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9062F0">
        <w:rPr>
          <w:rFonts w:ascii="Verdana" w:hAnsi="Verdana" w:cs="Arial"/>
          <w:b/>
          <w:bCs/>
          <w:i w:val="0"/>
          <w:sz w:val="22"/>
          <w:szCs w:val="22"/>
        </w:rPr>
        <w:t xml:space="preserve">Pedro Pablo Pérez Perea </w:t>
      </w:r>
    </w:p>
    <w:p w14:paraId="7971CF82" w14:textId="7CCA45E1" w:rsidR="009062F0" w:rsidRDefault="009062F0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9062F0">
        <w:rPr>
          <w:rFonts w:ascii="Verdana" w:hAnsi="Verdana" w:cs="Arial"/>
          <w:i w:val="0"/>
          <w:sz w:val="22"/>
          <w:szCs w:val="22"/>
        </w:rPr>
        <w:t>Operario de Ecoturismo PNN Serranía de los Yariguíes</w:t>
      </w:r>
    </w:p>
    <w:p w14:paraId="76E7BDA0" w14:textId="33628AC0" w:rsidR="009062F0" w:rsidRDefault="009062F0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6671C9AE" w14:textId="1F7D753F" w:rsidR="009062F0" w:rsidRDefault="009062F0" w:rsidP="00A44CAB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9062F0">
        <w:rPr>
          <w:rFonts w:ascii="Verdana" w:hAnsi="Verdana" w:cs="Arial"/>
          <w:b/>
          <w:bCs/>
          <w:i w:val="0"/>
          <w:sz w:val="22"/>
          <w:szCs w:val="22"/>
        </w:rPr>
        <w:t xml:space="preserve">Rodolfo Miranda </w:t>
      </w:r>
    </w:p>
    <w:p w14:paraId="7C755392" w14:textId="791E0EB4" w:rsidR="00A44CAB" w:rsidRDefault="009062F0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9062F0">
        <w:rPr>
          <w:rFonts w:ascii="Verdana" w:hAnsi="Verdana" w:cs="Arial"/>
          <w:i w:val="0"/>
          <w:sz w:val="22"/>
          <w:szCs w:val="22"/>
        </w:rPr>
        <w:t>Operario de Ecoturismo PNN Serranía de los Yariguíes</w:t>
      </w:r>
    </w:p>
    <w:p w14:paraId="1126FF30" w14:textId="77777777" w:rsidR="009062F0" w:rsidRPr="00B45287" w:rsidRDefault="009062F0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559F5D35" w14:textId="77777777" w:rsidR="00A44CAB" w:rsidRDefault="00A44CAB" w:rsidP="00A00670">
      <w:pPr>
        <w:pStyle w:val="Textoindependiente"/>
        <w:tabs>
          <w:tab w:val="left" w:pos="3976"/>
        </w:tabs>
        <w:jc w:val="left"/>
        <w:rPr>
          <w:rFonts w:ascii="Verdana" w:hAnsi="Verdana" w:cs="Arial"/>
          <w:i w:val="0"/>
          <w:sz w:val="22"/>
          <w:szCs w:val="22"/>
        </w:rPr>
      </w:pPr>
    </w:p>
    <w:p w14:paraId="28DBB0C5" w14:textId="24F4FBA5" w:rsidR="00A00670" w:rsidRPr="008231D5" w:rsidRDefault="00A44CAB" w:rsidP="00A00670">
      <w:pPr>
        <w:pStyle w:val="Textoindependiente"/>
        <w:tabs>
          <w:tab w:val="left" w:pos="3976"/>
        </w:tabs>
        <w:jc w:val="left"/>
        <w:rPr>
          <w:rFonts w:ascii="Verdana" w:hAnsi="Verdana" w:cs="Arial"/>
          <w:b/>
          <w:bCs/>
          <w:sz w:val="22"/>
          <w:szCs w:val="22"/>
        </w:rPr>
      </w:pPr>
      <w:r w:rsidRPr="008231D5">
        <w:rPr>
          <w:rFonts w:ascii="Verdana" w:hAnsi="Verdana" w:cs="Arial"/>
          <w:b/>
          <w:bCs/>
          <w:i w:val="0"/>
          <w:sz w:val="22"/>
          <w:szCs w:val="22"/>
        </w:rPr>
        <w:t xml:space="preserve">Objetivo de la salida. </w:t>
      </w:r>
      <w:r w:rsidR="00A00670" w:rsidRPr="008231D5">
        <w:rPr>
          <w:rFonts w:ascii="Verdana" w:hAnsi="Verdana" w:cs="Arial"/>
          <w:b/>
          <w:bCs/>
          <w:i w:val="0"/>
          <w:sz w:val="22"/>
          <w:szCs w:val="22"/>
        </w:rPr>
        <w:tab/>
      </w:r>
    </w:p>
    <w:p w14:paraId="5257C153" w14:textId="77777777" w:rsidR="00A00670" w:rsidRPr="00B45287" w:rsidRDefault="00A00670" w:rsidP="00A00670">
      <w:pPr>
        <w:rPr>
          <w:rFonts w:ascii="Verdana" w:hAnsi="Verdana" w:cs="Arial"/>
          <w:color w:val="1F497D"/>
        </w:rPr>
      </w:pPr>
    </w:p>
    <w:p w14:paraId="23455454" w14:textId="6792C6EA" w:rsidR="00A00670" w:rsidRDefault="00A44CAB" w:rsidP="00A00670">
      <w:pPr>
        <w:jc w:val="both"/>
        <w:rPr>
          <w:rFonts w:ascii="Verdana" w:hAnsi="Verdana"/>
        </w:rPr>
      </w:pPr>
      <w:r w:rsidRPr="00A44CAB">
        <w:rPr>
          <w:rFonts w:ascii="Verdana" w:hAnsi="Verdana"/>
        </w:rPr>
        <w:t>Realizar un recorrido de prevención, Vigilancia y Control para la implementación del programa de monitoreo de impactos asociados al ecoturismo sobre el camino de Lengerke.</w:t>
      </w:r>
    </w:p>
    <w:p w14:paraId="04E5EF54" w14:textId="77777777" w:rsidR="008231D5" w:rsidRDefault="008231D5" w:rsidP="00A00670">
      <w:pPr>
        <w:jc w:val="both"/>
        <w:rPr>
          <w:rFonts w:ascii="Verdana" w:hAnsi="Verdana"/>
        </w:rPr>
      </w:pPr>
    </w:p>
    <w:p w14:paraId="771171DE" w14:textId="3A96F782" w:rsidR="00A44CAB" w:rsidRPr="008231D5" w:rsidRDefault="00A44CAB" w:rsidP="00A00670">
      <w:pPr>
        <w:jc w:val="both"/>
        <w:rPr>
          <w:rFonts w:ascii="Verdana" w:hAnsi="Verdana"/>
          <w:b/>
          <w:bCs/>
        </w:rPr>
      </w:pPr>
      <w:r w:rsidRPr="008231D5">
        <w:rPr>
          <w:rFonts w:ascii="Verdana" w:hAnsi="Verdana"/>
          <w:b/>
          <w:bCs/>
        </w:rPr>
        <w:t xml:space="preserve">Temas tratados </w:t>
      </w:r>
    </w:p>
    <w:p w14:paraId="069B395D" w14:textId="385BBD82" w:rsidR="00A44CAB" w:rsidRDefault="00A44CAB" w:rsidP="00A44CAB">
      <w:pPr>
        <w:pStyle w:val="Prrafodelista"/>
        <w:numPr>
          <w:ilvl w:val="0"/>
          <w:numId w:val="2"/>
        </w:numPr>
        <w:jc w:val="both"/>
        <w:rPr>
          <w:rFonts w:ascii="Verdana" w:hAnsi="Verdana"/>
        </w:rPr>
      </w:pPr>
      <w:r w:rsidRPr="00A44CAB">
        <w:rPr>
          <w:rFonts w:ascii="Verdana" w:hAnsi="Verdana"/>
        </w:rPr>
        <w:t>Monitoreo de turismo no regulado.</w:t>
      </w:r>
    </w:p>
    <w:p w14:paraId="3282045C" w14:textId="0FFDF908" w:rsidR="00A44CAB" w:rsidRDefault="00A44CAB" w:rsidP="00A44CAB">
      <w:pPr>
        <w:pStyle w:val="Prrafodelista"/>
        <w:numPr>
          <w:ilvl w:val="0"/>
          <w:numId w:val="2"/>
        </w:numPr>
        <w:jc w:val="both"/>
        <w:rPr>
          <w:rFonts w:ascii="Verdana" w:hAnsi="Verdana"/>
        </w:rPr>
      </w:pPr>
      <w:r w:rsidRPr="00A44CAB">
        <w:rPr>
          <w:rFonts w:ascii="Verdana" w:hAnsi="Verdana"/>
        </w:rPr>
        <w:t>Impactos asociados al turismo en el área de influencia del AP.</w:t>
      </w:r>
    </w:p>
    <w:p w14:paraId="5612B732" w14:textId="77777777" w:rsidR="00A44CAB" w:rsidRPr="008231D5" w:rsidRDefault="00A44CAB" w:rsidP="00A44CAB">
      <w:pPr>
        <w:jc w:val="both"/>
        <w:rPr>
          <w:rFonts w:ascii="Verdana" w:hAnsi="Verdana"/>
          <w:b/>
          <w:bCs/>
        </w:rPr>
      </w:pPr>
    </w:p>
    <w:p w14:paraId="05528899" w14:textId="1D476054" w:rsidR="00A44CAB" w:rsidRPr="008231D5" w:rsidRDefault="00A44CAB" w:rsidP="00A00670">
      <w:pPr>
        <w:jc w:val="both"/>
        <w:rPr>
          <w:rFonts w:ascii="Verdana" w:hAnsi="Verdana"/>
          <w:b/>
          <w:bCs/>
        </w:rPr>
      </w:pPr>
      <w:r w:rsidRPr="008231D5">
        <w:rPr>
          <w:rFonts w:ascii="Verdana" w:hAnsi="Verdana"/>
          <w:b/>
          <w:bCs/>
        </w:rPr>
        <w:t>Desarrollo de la actividad.</w:t>
      </w:r>
    </w:p>
    <w:p w14:paraId="564747BD" w14:textId="1C2B38E1" w:rsidR="00A44CAB" w:rsidRDefault="00A44CAB" w:rsidP="00A00670">
      <w:pPr>
        <w:jc w:val="both"/>
        <w:rPr>
          <w:rFonts w:ascii="Verdana" w:hAnsi="Verdana"/>
        </w:rPr>
      </w:pPr>
      <w:r w:rsidRPr="00A44CAB">
        <w:rPr>
          <w:rFonts w:ascii="Verdana" w:hAnsi="Verdana"/>
        </w:rPr>
        <w:t xml:space="preserve">Se realizo una salida de prevención vigilancia y control el día </w:t>
      </w:r>
      <w:r w:rsidR="00FB4CA4">
        <w:rPr>
          <w:rFonts w:ascii="Verdana" w:hAnsi="Verdana"/>
        </w:rPr>
        <w:t>2</w:t>
      </w:r>
      <w:r w:rsidR="00974333">
        <w:rPr>
          <w:rFonts w:ascii="Verdana" w:hAnsi="Verdana"/>
        </w:rPr>
        <w:t>5</w:t>
      </w:r>
      <w:r w:rsidR="00527D40">
        <w:rPr>
          <w:rFonts w:ascii="Verdana" w:hAnsi="Verdana"/>
        </w:rPr>
        <w:t xml:space="preserve"> </w:t>
      </w:r>
      <w:r w:rsidR="003B7126">
        <w:rPr>
          <w:rFonts w:ascii="Verdana" w:hAnsi="Verdana"/>
        </w:rPr>
        <w:t>de octubre del</w:t>
      </w:r>
      <w:r w:rsidRPr="00A44CAB">
        <w:rPr>
          <w:rFonts w:ascii="Verdana" w:hAnsi="Verdana"/>
        </w:rPr>
        <w:t xml:space="preserve"> 2025 donde se estableció un punto de control para el control y monitoreo de turismo no regulado por el sendero del camino de Lengerke.</w:t>
      </w:r>
    </w:p>
    <w:p w14:paraId="47867204" w14:textId="5996860A" w:rsidR="009062F0" w:rsidRDefault="00A44CAB" w:rsidP="00A00670">
      <w:pPr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 xml:space="preserve">Durante el recorrido no </w:t>
      </w:r>
      <w:r w:rsidRPr="00A44CAB">
        <w:rPr>
          <w:rFonts w:ascii="Verdana" w:hAnsi="Verdana"/>
        </w:rPr>
        <w:t>se evidenciaron ni se registrar impactos asociados al turismo en el área de influencia del camino de Lengerke</w:t>
      </w:r>
      <w:r>
        <w:rPr>
          <w:rFonts w:ascii="Verdana" w:hAnsi="Verdana"/>
        </w:rPr>
        <w:t xml:space="preserve">, no se registraron residuos </w:t>
      </w:r>
      <w:r w:rsidR="008231D5">
        <w:rPr>
          <w:rFonts w:ascii="Verdana" w:hAnsi="Verdana"/>
        </w:rPr>
        <w:t>sólidos</w:t>
      </w:r>
      <w:r>
        <w:rPr>
          <w:rFonts w:ascii="Verdana" w:hAnsi="Verdana"/>
        </w:rPr>
        <w:t>,</w:t>
      </w:r>
      <w:r w:rsidR="008231D5">
        <w:rPr>
          <w:rFonts w:ascii="Verdana" w:hAnsi="Verdana"/>
        </w:rPr>
        <w:t xml:space="preserve"> </w:t>
      </w:r>
      <w:r w:rsidR="00974333">
        <w:rPr>
          <w:rFonts w:ascii="Verdana" w:hAnsi="Verdana"/>
        </w:rPr>
        <w:t xml:space="preserve"> no </w:t>
      </w:r>
      <w:r w:rsidR="00FB4CA4">
        <w:rPr>
          <w:rFonts w:ascii="Verdana" w:hAnsi="Verdana"/>
        </w:rPr>
        <w:t xml:space="preserve">se registran  visitantes dentro del AP </w:t>
      </w:r>
    </w:p>
    <w:p w14:paraId="779DF40F" w14:textId="32E9F440" w:rsidR="004A44F1" w:rsidRDefault="004A44F1" w:rsidP="00A00670">
      <w:pPr>
        <w:jc w:val="both"/>
        <w:rPr>
          <w:rFonts w:ascii="Verdana" w:hAnsi="Verdana"/>
        </w:rPr>
      </w:pPr>
    </w:p>
    <w:p w14:paraId="544C044E" w14:textId="329DE3AC" w:rsidR="004A44F1" w:rsidRDefault="0020780B" w:rsidP="00A00670">
      <w:pPr>
        <w:jc w:val="both"/>
        <w:rPr>
          <w:rFonts w:ascii="Verdana" w:hAnsi="Verdana"/>
        </w:rPr>
      </w:pPr>
      <w:r>
        <w:rPr>
          <w:noProof/>
        </w:rPr>
        <w:drawing>
          <wp:inline distT="0" distB="0" distL="0" distR="0" wp14:anchorId="1A3EC9F7" wp14:editId="585C989E">
            <wp:extent cx="5612130" cy="6235700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623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AF6F6C" w14:textId="00A41F38" w:rsidR="004A44F1" w:rsidRDefault="004A44F1" w:rsidP="00A00670">
      <w:pPr>
        <w:jc w:val="both"/>
        <w:rPr>
          <w:rFonts w:ascii="Verdana" w:hAnsi="Verdana"/>
        </w:rPr>
      </w:pPr>
    </w:p>
    <w:p w14:paraId="18916BD3" w14:textId="1DE24CB4" w:rsidR="004A44F1" w:rsidRDefault="004A44F1" w:rsidP="00A00670">
      <w:pPr>
        <w:jc w:val="both"/>
        <w:rPr>
          <w:rFonts w:ascii="Verdana" w:hAnsi="Verdana"/>
        </w:rPr>
      </w:pPr>
    </w:p>
    <w:p w14:paraId="22B20BEB" w14:textId="77C38A5A" w:rsidR="00A44CAB" w:rsidRDefault="0020780B" w:rsidP="00A00670">
      <w:pPr>
        <w:jc w:val="both"/>
        <w:rPr>
          <w:rFonts w:ascii="Verdana" w:hAnsi="Verdana"/>
        </w:rPr>
      </w:pPr>
      <w:r>
        <w:rPr>
          <w:noProof/>
        </w:rPr>
        <w:lastRenderedPageBreak/>
        <w:drawing>
          <wp:inline distT="0" distB="0" distL="0" distR="0" wp14:anchorId="102D25CE" wp14:editId="3E773E92">
            <wp:extent cx="5612130" cy="4209415"/>
            <wp:effectExtent l="0" t="0" r="7620" b="63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20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7C9601" w14:textId="5285D97C" w:rsidR="00A44CAB" w:rsidRDefault="00A44CAB" w:rsidP="008231D5">
      <w:pPr>
        <w:jc w:val="center"/>
        <w:rPr>
          <w:rFonts w:ascii="Verdana" w:hAnsi="Verdana"/>
        </w:rPr>
      </w:pPr>
    </w:p>
    <w:p w14:paraId="0B3D9113" w14:textId="66759D1E" w:rsidR="00A00670" w:rsidRDefault="0020780B" w:rsidP="00A00670">
      <w:pPr>
        <w:jc w:val="both"/>
        <w:rPr>
          <w:rFonts w:ascii="Verdana" w:hAnsi="Verdana"/>
        </w:rPr>
      </w:pPr>
      <w:r>
        <w:rPr>
          <w:noProof/>
        </w:rPr>
        <w:lastRenderedPageBreak/>
        <w:drawing>
          <wp:inline distT="0" distB="0" distL="0" distR="0" wp14:anchorId="4CC480BC" wp14:editId="73426E01">
            <wp:extent cx="5612130" cy="7482840"/>
            <wp:effectExtent l="0" t="0" r="7620" b="381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748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900E1C" w14:textId="0B954175" w:rsidR="00720010" w:rsidRDefault="00720010" w:rsidP="00A00670">
      <w:pPr>
        <w:jc w:val="both"/>
        <w:rPr>
          <w:rFonts w:ascii="Verdana" w:hAnsi="Verdana"/>
        </w:rPr>
      </w:pPr>
    </w:p>
    <w:p w14:paraId="645E6DF7" w14:textId="21F2538E" w:rsidR="00720010" w:rsidRDefault="00720010" w:rsidP="00A00670">
      <w:pPr>
        <w:jc w:val="both"/>
        <w:rPr>
          <w:rFonts w:ascii="Verdana" w:hAnsi="Verdana"/>
        </w:rPr>
      </w:pPr>
    </w:p>
    <w:p w14:paraId="0F69578F" w14:textId="4263DFE8" w:rsidR="00A675B6" w:rsidRPr="00B93CCF" w:rsidRDefault="00A675B6" w:rsidP="00A00670"/>
    <w:sectPr w:rsidR="00A675B6" w:rsidRPr="00B93CCF" w:rsidSect="00757B36">
      <w:headerReference w:type="default" r:id="rId11"/>
      <w:footerReference w:type="default" r:id="rId12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DF2B2" w14:textId="77777777" w:rsidR="004F5FBB" w:rsidRDefault="004F5FBB" w:rsidP="00757B36">
      <w:pPr>
        <w:spacing w:after="0" w:line="240" w:lineRule="auto"/>
      </w:pPr>
      <w:r>
        <w:separator/>
      </w:r>
    </w:p>
  </w:endnote>
  <w:endnote w:type="continuationSeparator" w:id="0">
    <w:p w14:paraId="1F6CB56E" w14:textId="77777777" w:rsidR="004F5FBB" w:rsidRDefault="004F5FBB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/>
    <w:sdtContent>
      <w:p w14:paraId="324BE145" w14:textId="625E4A4C" w:rsidR="00D34D20" w:rsidRDefault="00D34D20">
        <w:pPr>
          <w:pStyle w:val="Piedepgina"/>
          <w:jc w:val="right"/>
        </w:pPr>
        <w:r>
          <w:rPr>
            <w:noProof/>
            <w:lang w:eastAsia="es-CO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E5F12B" wp14:editId="69828E74">
                  <wp:simplePos x="0" y="0"/>
                  <wp:positionH relativeFrom="margin">
                    <wp:posOffset>-99060</wp:posOffset>
                  </wp:positionH>
                  <wp:positionV relativeFrom="paragraph">
                    <wp:posOffset>-248285</wp:posOffset>
                  </wp:positionV>
                  <wp:extent cx="60293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0293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5628690E" w:rsidR="00D34D20" w:rsidRPr="00256928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016B235B" w14:textId="77777777" w:rsidR="004D38DB" w:rsidRDefault="004D38DB" w:rsidP="004D38DB">
                              <w:pPr>
                                <w:pStyle w:val="Sinespaciado"/>
                              </w:pPr>
                              <w:r>
                                <w:t>Dirección Territorial Andes Nororientales</w:t>
                              </w:r>
                            </w:p>
                            <w:p w14:paraId="063819AD" w14:textId="77777777" w:rsidR="004D38DB" w:rsidRDefault="004D38DB" w:rsidP="004D38DB">
                              <w:pPr>
                                <w:pStyle w:val="Sinespaciado"/>
                              </w:pPr>
                              <w:r>
                                <w:rPr>
                                  <w:rFonts w:eastAsia="Arial"/>
                                </w:rPr>
                                <w:t xml:space="preserve">PARQUE NACIONAL NATURAL SERRANÍA DE LOS YARIGUIES     </w:t>
                              </w:r>
                            </w:p>
                            <w:p w14:paraId="313DBD7E" w14:textId="2394CD87" w:rsidR="004D38DB" w:rsidRPr="00717BC1" w:rsidRDefault="00DD26F7" w:rsidP="004D38DB">
                              <w:pPr>
                                <w:pStyle w:val="Sinespaciado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DD26F7">
                                <w:rPr>
                                  <w:rFonts w:eastAsia="Arial"/>
                                  <w:b/>
                                  <w:color w:val="000000"/>
                                </w:rPr>
                                <w:t>Carrera 9A # 2-40 Barrio Primavera</w:t>
                              </w:r>
                              <w:r w:rsidR="004D38DB">
                                <w:rPr>
                                  <w:rFonts w:eastAsia="Arial"/>
                                  <w:b/>
                                  <w:color w:val="000000"/>
                                </w:rPr>
                                <w:t>. Simacota-Santander, Colombia</w:t>
                              </w:r>
                            </w:p>
                            <w:p w14:paraId="3F743D65" w14:textId="7A075A17" w:rsidR="00D34D20" w:rsidRPr="00B93CCF" w:rsidRDefault="00D34D20" w:rsidP="004D38DB">
                              <w:pPr>
                                <w:pStyle w:val="Sinespaciado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AE5F12B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7.8pt;margin-top:-19.55pt;width:474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" filled="f" stroked="f" strokeweight=".5pt">
                  <v:textbox>
                    <w:txbxContent>
                      <w:p w14:paraId="79D92C5A" w14:textId="5628690E" w:rsidR="00D34D20" w:rsidRPr="00256928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14:paraId="016B235B" w14:textId="77777777" w:rsidR="004D38DB" w:rsidRDefault="004D38DB" w:rsidP="004D38DB">
                        <w:pPr>
                          <w:pStyle w:val="Sinespaciado"/>
                        </w:pPr>
                        <w:r>
                          <w:t>Dirección Territorial Andes Nororientales</w:t>
                        </w:r>
                      </w:p>
                      <w:p w14:paraId="063819AD" w14:textId="77777777" w:rsidR="004D38DB" w:rsidRDefault="004D38DB" w:rsidP="004D38DB">
                        <w:pPr>
                          <w:pStyle w:val="Sinespaciado"/>
                        </w:pPr>
                        <w:r>
                          <w:rPr>
                            <w:rFonts w:eastAsia="Arial"/>
                          </w:rPr>
                          <w:t xml:space="preserve">PARQUE NACIONAL NATURAL SERRANÍA DE LOS YARIGUIES     </w:t>
                        </w:r>
                      </w:p>
                      <w:p w14:paraId="313DBD7E" w14:textId="2394CD87" w:rsidR="004D38DB" w:rsidRPr="00717BC1" w:rsidRDefault="00DD26F7" w:rsidP="004D38DB">
                        <w:pPr>
                          <w:pStyle w:val="Sinespaciad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DD26F7">
                          <w:rPr>
                            <w:rFonts w:eastAsia="Arial"/>
                            <w:b/>
                            <w:color w:val="000000"/>
                          </w:rPr>
                          <w:t>Carrera 9A # 2-40 Barrio Primavera</w:t>
                        </w:r>
                        <w:r w:rsidR="004D38DB">
                          <w:rPr>
                            <w:rFonts w:eastAsia="Arial"/>
                            <w:b/>
                            <w:color w:val="000000"/>
                          </w:rPr>
                          <w:t>. Simacota-Santander, Colombia</w:t>
                        </w:r>
                      </w:p>
                      <w:p w14:paraId="3F743D65" w14:textId="7A075A17" w:rsidR="00D34D20" w:rsidRPr="00B93CCF" w:rsidRDefault="00D34D20" w:rsidP="004D38DB">
                        <w:pPr>
                          <w:pStyle w:val="Sinespaciad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>
          <w:rPr>
            <w:lang w:val="es-ES"/>
          </w:rP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93CCF" w:rsidRPr="00B93CCF">
          <w:rPr>
            <w:noProof/>
            <w:lang w:val="es-ES"/>
          </w:rPr>
          <w:t>1</w:t>
        </w:r>
        <w:r>
          <w:fldChar w:fldCharType="end"/>
        </w:r>
        <w:r>
          <w:rPr>
            <w:lang w:val="es-ES"/>
          </w:rPr>
          <w:t xml:space="preserve"> </w:t>
        </w:r>
      </w:p>
    </w:sdtContent>
  </w:sdt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86E3E" w14:textId="77777777" w:rsidR="004F5FBB" w:rsidRDefault="004F5FBB" w:rsidP="00757B36">
      <w:pPr>
        <w:spacing w:after="0" w:line="240" w:lineRule="auto"/>
      </w:pPr>
      <w:r>
        <w:separator/>
      </w:r>
    </w:p>
  </w:footnote>
  <w:footnote w:type="continuationSeparator" w:id="0">
    <w:p w14:paraId="58B6D515" w14:textId="77777777" w:rsidR="004F5FBB" w:rsidRDefault="004F5FBB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8CE25" w14:textId="28AB3CD4" w:rsidR="00757B36" w:rsidRDefault="00A00670" w:rsidP="00A00670">
    <w:pPr>
      <w:pStyle w:val="Encabezado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C496349" wp14:editId="289EF150">
          <wp:simplePos x="0" y="0"/>
          <wp:positionH relativeFrom="margin">
            <wp:posOffset>2072640</wp:posOffset>
          </wp:positionH>
          <wp:positionV relativeFrom="paragraph">
            <wp:posOffset>-230505</wp:posOffset>
          </wp:positionV>
          <wp:extent cx="1285856" cy="1173668"/>
          <wp:effectExtent l="0" t="0" r="0" b="762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83" cy="11830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F40A2"/>
    <w:multiLevelType w:val="hybridMultilevel"/>
    <w:tmpl w:val="540CC142"/>
    <w:lvl w:ilvl="0" w:tplc="B946630C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17282"/>
    <w:rsid w:val="000E6B7A"/>
    <w:rsid w:val="001D5830"/>
    <w:rsid w:val="0020780B"/>
    <w:rsid w:val="00207C83"/>
    <w:rsid w:val="0021238D"/>
    <w:rsid w:val="00243A87"/>
    <w:rsid w:val="00255542"/>
    <w:rsid w:val="00256928"/>
    <w:rsid w:val="00263260"/>
    <w:rsid w:val="00290BE0"/>
    <w:rsid w:val="0030489C"/>
    <w:rsid w:val="00343FB0"/>
    <w:rsid w:val="00347A33"/>
    <w:rsid w:val="003A4594"/>
    <w:rsid w:val="003B7126"/>
    <w:rsid w:val="003F4854"/>
    <w:rsid w:val="00436E05"/>
    <w:rsid w:val="00462BB3"/>
    <w:rsid w:val="004767A9"/>
    <w:rsid w:val="00492E6C"/>
    <w:rsid w:val="004A44F1"/>
    <w:rsid w:val="004C35CB"/>
    <w:rsid w:val="004D38DB"/>
    <w:rsid w:val="004F5FBB"/>
    <w:rsid w:val="0050587E"/>
    <w:rsid w:val="00527D40"/>
    <w:rsid w:val="00550E74"/>
    <w:rsid w:val="005C74F4"/>
    <w:rsid w:val="00621A41"/>
    <w:rsid w:val="0064339E"/>
    <w:rsid w:val="0066033D"/>
    <w:rsid w:val="00683539"/>
    <w:rsid w:val="006D2371"/>
    <w:rsid w:val="00717635"/>
    <w:rsid w:val="00720010"/>
    <w:rsid w:val="00757B36"/>
    <w:rsid w:val="007870A8"/>
    <w:rsid w:val="007C5C4C"/>
    <w:rsid w:val="00807CF8"/>
    <w:rsid w:val="008231D5"/>
    <w:rsid w:val="0086486B"/>
    <w:rsid w:val="008D747C"/>
    <w:rsid w:val="009062F0"/>
    <w:rsid w:val="00974333"/>
    <w:rsid w:val="009E4A58"/>
    <w:rsid w:val="00A00670"/>
    <w:rsid w:val="00A44CAB"/>
    <w:rsid w:val="00A675B6"/>
    <w:rsid w:val="00A93E62"/>
    <w:rsid w:val="00AC6291"/>
    <w:rsid w:val="00B077E8"/>
    <w:rsid w:val="00B308D6"/>
    <w:rsid w:val="00B93CCF"/>
    <w:rsid w:val="00BB6129"/>
    <w:rsid w:val="00BC6591"/>
    <w:rsid w:val="00C143B1"/>
    <w:rsid w:val="00C86312"/>
    <w:rsid w:val="00C965D5"/>
    <w:rsid w:val="00CC0E4F"/>
    <w:rsid w:val="00D16E9E"/>
    <w:rsid w:val="00D34D20"/>
    <w:rsid w:val="00D93FBD"/>
    <w:rsid w:val="00DD26F7"/>
    <w:rsid w:val="00DD6BFC"/>
    <w:rsid w:val="00DE6E08"/>
    <w:rsid w:val="00E41437"/>
    <w:rsid w:val="00E51B87"/>
    <w:rsid w:val="00ED0023"/>
    <w:rsid w:val="00F052C7"/>
    <w:rsid w:val="00F13180"/>
    <w:rsid w:val="00F965D5"/>
    <w:rsid w:val="00FB4CA4"/>
    <w:rsid w:val="00FE0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E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CC0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A00670"/>
    <w:pPr>
      <w:suppressAutoHyphens/>
      <w:overflowPunct w:val="0"/>
      <w:autoSpaceDE w:val="0"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i/>
      <w:kern w:val="0"/>
      <w:sz w:val="24"/>
      <w:szCs w:val="20"/>
      <w:lang w:val="es-ES"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A00670"/>
    <w:rPr>
      <w:rFonts w:ascii="Arial" w:eastAsia="Times New Roman" w:hAnsi="Arial" w:cs="Times New Roman"/>
      <w:i/>
      <w:kern w:val="0"/>
      <w:sz w:val="24"/>
      <w:szCs w:val="20"/>
      <w:lang w:val="es-ES" w:eastAsia="es-ES"/>
      <w14:ligatures w14:val="none"/>
    </w:rPr>
  </w:style>
  <w:style w:type="paragraph" w:styleId="Textoindependiente3">
    <w:name w:val="Body Text 3"/>
    <w:basedOn w:val="Normal"/>
    <w:link w:val="Textoindependiente3Car"/>
    <w:rsid w:val="00A00670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0"/>
      <w:sz w:val="16"/>
      <w:szCs w:val="16"/>
      <w:lang w:val="es-ES" w:eastAsia="es-ES"/>
      <w14:ligatures w14:val="none"/>
    </w:rPr>
  </w:style>
  <w:style w:type="character" w:customStyle="1" w:styleId="Textoindependiente3Car">
    <w:name w:val="Texto independiente 3 Car"/>
    <w:basedOn w:val="Fuentedeprrafopredeter"/>
    <w:link w:val="Textoindependiente3"/>
    <w:rsid w:val="00A00670"/>
    <w:rPr>
      <w:rFonts w:ascii="Times New Roman" w:eastAsia="Times New Roman" w:hAnsi="Times New Roman" w:cs="Times New Roman"/>
      <w:kern w:val="0"/>
      <w:sz w:val="16"/>
      <w:szCs w:val="16"/>
      <w:lang w:val="es-ES" w:eastAsia="es-ES"/>
      <w14:ligatures w14:val="none"/>
    </w:rPr>
  </w:style>
  <w:style w:type="paragraph" w:customStyle="1" w:styleId="Default">
    <w:name w:val="Default"/>
    <w:rsid w:val="00A00670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  <w14:ligatures w14:val="none"/>
    </w:rPr>
  </w:style>
  <w:style w:type="paragraph" w:styleId="Sinespaciado">
    <w:name w:val="No Spacing"/>
    <w:uiPriority w:val="1"/>
    <w:qFormat/>
    <w:rsid w:val="00A00670"/>
    <w:pPr>
      <w:spacing w:after="0" w:line="240" w:lineRule="auto"/>
    </w:pPr>
  </w:style>
  <w:style w:type="character" w:styleId="Mencinsinresolver">
    <w:name w:val="Unresolved Mention"/>
    <w:basedOn w:val="Fuentedeprrafopredeter"/>
    <w:uiPriority w:val="99"/>
    <w:semiHidden/>
    <w:unhideWhenUsed/>
    <w:rsid w:val="00A44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9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uegofuentesparra@gmail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214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usuario</cp:lastModifiedBy>
  <cp:revision>31</cp:revision>
  <cp:lastPrinted>2023-05-07T17:22:00Z</cp:lastPrinted>
  <dcterms:created xsi:type="dcterms:W3CDTF">2023-05-29T18:54:00Z</dcterms:created>
  <dcterms:modified xsi:type="dcterms:W3CDTF">2025-10-28T19:05:00Z</dcterms:modified>
</cp:coreProperties>
</file>